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767" w:rsidRDefault="002739EA" w:rsidP="00A255CB">
      <w:pPr>
        <w:rPr>
          <w:rFonts w:ascii="Calibri" w:hAnsi="Calibri" w:cs="Calibri"/>
          <w:sz w:val="16"/>
          <w:szCs w:val="16"/>
        </w:rPr>
      </w:pPr>
      <w:r>
        <w:rPr>
          <w:noProof/>
        </w:rPr>
        <w:drawing>
          <wp:anchor distT="0" distB="0" distL="114300" distR="114300" simplePos="0" relativeHeight="251663360" behindDoc="0" locked="0" layoutInCell="1" allowOverlap="1" wp14:anchorId="160C30FA" wp14:editId="6CBFB0D9">
            <wp:simplePos x="0" y="0"/>
            <wp:positionH relativeFrom="column">
              <wp:posOffset>3638550</wp:posOffset>
            </wp:positionH>
            <wp:positionV relativeFrom="paragraph">
              <wp:posOffset>34925</wp:posOffset>
            </wp:positionV>
            <wp:extent cx="981075" cy="9810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0" w:name="_Hlk509331613"/>
    <w:p w:rsidR="00646767" w:rsidRPr="00B916DD" w:rsidRDefault="00646767" w:rsidP="00646767">
      <w:pPr>
        <w:tabs>
          <w:tab w:val="left" w:pos="6300"/>
        </w:tabs>
        <w:rPr>
          <w:rFonts w:ascii="Calibri" w:hAnsi="Calibri" w:cs="Calibri"/>
          <w:sz w:val="18"/>
          <w:szCs w:val="18"/>
        </w:rPr>
      </w:pPr>
      <w:r>
        <w:rPr>
          <w:sz w:val="16"/>
          <w:szCs w:val="16"/>
        </w:rPr>
        <w:fldChar w:fldCharType="begin"/>
      </w:r>
      <w:r>
        <w:rPr>
          <w:sz w:val="16"/>
          <w:szCs w:val="16"/>
        </w:rPr>
        <w:instrText xml:space="preserve"> TIME \@ "dddd, d. MMMM yyyy" </w:instrText>
      </w:r>
      <w:r>
        <w:rPr>
          <w:sz w:val="16"/>
          <w:szCs w:val="16"/>
        </w:rPr>
        <w:fldChar w:fldCharType="separate"/>
      </w:r>
      <w:r w:rsidR="00557AF6">
        <w:rPr>
          <w:noProof/>
          <w:sz w:val="16"/>
          <w:szCs w:val="16"/>
        </w:rPr>
        <w:t>Mittwoch, 22. April 2020</w:t>
      </w:r>
      <w:r>
        <w:rPr>
          <w:sz w:val="16"/>
          <w:szCs w:val="16"/>
        </w:rPr>
        <w:fldChar w:fldCharType="end"/>
      </w:r>
      <w:r>
        <w:rPr>
          <w:noProof/>
        </w:rPr>
        <mc:AlternateContent>
          <mc:Choice Requires="wps">
            <w:drawing>
              <wp:anchor distT="0" distB="0" distL="114300" distR="114300" simplePos="0" relativeHeight="251661312" behindDoc="0" locked="0" layoutInCell="1" allowOverlap="1" wp14:anchorId="091F0EAE" wp14:editId="0782D473">
                <wp:simplePos x="0" y="0"/>
                <wp:positionH relativeFrom="column">
                  <wp:posOffset>-533400</wp:posOffset>
                </wp:positionH>
                <wp:positionV relativeFrom="paragraph">
                  <wp:posOffset>-457200</wp:posOffset>
                </wp:positionV>
                <wp:extent cx="2259965" cy="14541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145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9">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F0EAE" id="_x0000_t202" coordsize="21600,21600" o:spt="202" path="m,l,21600r21600,l21600,xe">
                <v:stroke joinstyle="miter"/>
                <v:path gradientshapeok="t" o:connecttype="rect"/>
              </v:shapetype>
              <v:shape id="Text Box 5" o:spid="_x0000_s1026" type="#_x0000_t202" style="position:absolute;margin-left:-42pt;margin-top:-36pt;width:177.95pt;height:11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" stroked="f">
                <v:textbox style="mso-fit-shape-to-text:t">
                  <w:txbxContent>
                    <w:p w:rsidR="00646767" w:rsidRPr="00834C2A" w:rsidRDefault="00646767" w:rsidP="00646767">
                      <w:r w:rsidRPr="00807884">
                        <w:rPr>
                          <w:noProof/>
                        </w:rPr>
                        <w:drawing>
                          <wp:inline distT="0" distB="0" distL="0" distR="0" wp14:anchorId="206C072D" wp14:editId="6B5C0B22">
                            <wp:extent cx="1876425" cy="12477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10">
                                      <a:extLst>
                                        <a:ext uri="{28A0092B-C50C-407E-A947-70E740481C1C}">
                                          <a14:useLocalDpi xmlns:a14="http://schemas.microsoft.com/office/drawing/2010/main" val="0"/>
                                        </a:ext>
                                      </a:extLst>
                                    </a:blip>
                                    <a:srcRect r="9661" b="8435"/>
                                    <a:stretch/>
                                  </pic:blipFill>
                                  <pic:spPr bwMode="auto">
                                    <a:xfrm>
                                      <a:off x="0" y="0"/>
                                      <a:ext cx="1876425" cy="12477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r>
      <w:r w:rsidRPr="00B916DD">
        <w:rPr>
          <w:rFonts w:ascii="Calibri" w:hAnsi="Calibri" w:cs="Calibri"/>
          <w:sz w:val="16"/>
          <w:szCs w:val="16"/>
        </w:rPr>
        <w:tab/>
      </w:r>
      <w:r w:rsidRPr="00B916DD">
        <w:rPr>
          <w:rFonts w:ascii="Calibri" w:hAnsi="Calibri" w:cs="Calibri"/>
          <w:sz w:val="16"/>
          <w:szCs w:val="16"/>
        </w:rPr>
        <w:tab/>
        <w:t xml:space="preserve">      </w:t>
      </w:r>
      <w:r w:rsidRPr="00B916DD">
        <w:rPr>
          <w:rFonts w:ascii="Calibri" w:hAnsi="Calibri" w:cs="Calibri"/>
          <w:sz w:val="18"/>
          <w:szCs w:val="18"/>
        </w:rPr>
        <w:t>Döchtbühlweg 1</w:t>
      </w:r>
    </w:p>
    <w:p w:rsidR="00646767" w:rsidRPr="00557AF6" w:rsidRDefault="00646767" w:rsidP="00646767">
      <w:pPr>
        <w:tabs>
          <w:tab w:val="left" w:pos="6300"/>
        </w:tabs>
        <w:rPr>
          <w:rFonts w:ascii="Calibri" w:hAnsi="Calibri" w:cs="Calibri"/>
          <w:sz w:val="18"/>
          <w:szCs w:val="18"/>
          <w:lang w:val="en-US"/>
        </w:rPr>
      </w:pPr>
      <w:r w:rsidRPr="00B916DD">
        <w:rPr>
          <w:rFonts w:ascii="Calibri" w:hAnsi="Calibri" w:cs="Calibri"/>
          <w:sz w:val="18"/>
          <w:szCs w:val="18"/>
        </w:rPr>
        <w:tab/>
      </w:r>
      <w:r w:rsidRPr="00B916DD">
        <w:rPr>
          <w:rFonts w:ascii="Calibri" w:hAnsi="Calibri" w:cs="Calibri"/>
          <w:sz w:val="18"/>
          <w:szCs w:val="18"/>
        </w:rPr>
        <w:tab/>
      </w:r>
      <w:r w:rsidRPr="00B916DD">
        <w:rPr>
          <w:rFonts w:ascii="Calibri" w:hAnsi="Calibri" w:cs="Calibri"/>
          <w:sz w:val="18"/>
          <w:szCs w:val="18"/>
        </w:rPr>
        <w:tab/>
        <w:t xml:space="preserve">      </w:t>
      </w:r>
      <w:r w:rsidRPr="00557AF6">
        <w:rPr>
          <w:rFonts w:ascii="Calibri" w:hAnsi="Calibri" w:cs="Calibri"/>
          <w:sz w:val="18"/>
          <w:szCs w:val="18"/>
          <w:lang w:val="en-US"/>
        </w:rPr>
        <w:t>88339 Bad Waldsee</w:t>
      </w:r>
    </w:p>
    <w:p w:rsidR="00646767" w:rsidRPr="00557AF6" w:rsidRDefault="00646767" w:rsidP="00646767">
      <w:pPr>
        <w:tabs>
          <w:tab w:val="left" w:pos="6300"/>
        </w:tabs>
        <w:rPr>
          <w:rFonts w:ascii="Calibri" w:hAnsi="Calibri" w:cs="Calibri"/>
          <w:sz w:val="18"/>
          <w:szCs w:val="18"/>
          <w:lang w:val="en-US"/>
        </w:rPr>
      </w:pPr>
      <w:r w:rsidRPr="00557AF6">
        <w:rPr>
          <w:rFonts w:ascii="Calibri" w:hAnsi="Calibri" w:cs="Calibri"/>
          <w:sz w:val="18"/>
          <w:szCs w:val="18"/>
          <w:lang w:val="en-US"/>
        </w:rPr>
        <w:tab/>
      </w:r>
      <w:r w:rsidRPr="00557AF6">
        <w:rPr>
          <w:rFonts w:ascii="Calibri" w:hAnsi="Calibri" w:cs="Calibri"/>
          <w:sz w:val="18"/>
          <w:szCs w:val="18"/>
          <w:lang w:val="en-US"/>
        </w:rPr>
        <w:tab/>
      </w:r>
      <w:r w:rsidRPr="00557AF6">
        <w:rPr>
          <w:rFonts w:ascii="Calibri" w:hAnsi="Calibri" w:cs="Calibri"/>
          <w:sz w:val="18"/>
          <w:szCs w:val="18"/>
          <w:lang w:val="en-US"/>
        </w:rPr>
        <w:tab/>
        <w:t xml:space="preserve">      Telefon: 07524 97669-200</w:t>
      </w:r>
    </w:p>
    <w:p w:rsidR="00646767" w:rsidRPr="00B916DD" w:rsidRDefault="00646767" w:rsidP="00646767">
      <w:pPr>
        <w:tabs>
          <w:tab w:val="left" w:pos="6300"/>
        </w:tabs>
        <w:rPr>
          <w:rFonts w:ascii="Calibri" w:hAnsi="Calibri" w:cs="Calibri"/>
          <w:sz w:val="18"/>
          <w:szCs w:val="18"/>
          <w:lang w:val="fr-FR"/>
        </w:rPr>
      </w:pPr>
      <w:r w:rsidRPr="00557AF6">
        <w:rPr>
          <w:rFonts w:ascii="Calibri" w:hAnsi="Calibri" w:cs="Calibri"/>
          <w:sz w:val="18"/>
          <w:szCs w:val="18"/>
          <w:lang w:val="en-US"/>
        </w:rPr>
        <w:tab/>
      </w:r>
      <w:r w:rsidRPr="00557AF6">
        <w:rPr>
          <w:rFonts w:ascii="Calibri" w:hAnsi="Calibri" w:cs="Calibri"/>
          <w:sz w:val="18"/>
          <w:szCs w:val="18"/>
          <w:lang w:val="en-US"/>
        </w:rPr>
        <w:tab/>
      </w:r>
      <w:r w:rsidRPr="00557AF6">
        <w:rPr>
          <w:rFonts w:ascii="Calibri" w:hAnsi="Calibri" w:cs="Calibri"/>
          <w:sz w:val="18"/>
          <w:szCs w:val="18"/>
          <w:lang w:val="en-US"/>
        </w:rPr>
        <w:tab/>
        <w:t xml:space="preserve">      </w:t>
      </w:r>
      <w:r w:rsidRPr="00B916DD">
        <w:rPr>
          <w:rFonts w:ascii="Calibri" w:hAnsi="Calibri" w:cs="Calibri"/>
          <w:sz w:val="18"/>
          <w:szCs w:val="18"/>
          <w:lang w:val="fr-FR"/>
        </w:rPr>
        <w:t>Telefax: 07524 97669-222</w:t>
      </w:r>
    </w:p>
    <w:p w:rsidR="00646767" w:rsidRPr="00B916DD" w:rsidRDefault="00646767" w:rsidP="00646767">
      <w:pPr>
        <w:tabs>
          <w:tab w:val="left" w:pos="6300"/>
        </w:tabs>
        <w:rPr>
          <w:rFonts w:ascii="Calibri" w:hAnsi="Calibri" w:cs="Calibri"/>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sz w:val="18"/>
          <w:szCs w:val="18"/>
          <w:lang w:val="fr-FR"/>
        </w:rPr>
        <w:tab/>
        <w:t xml:space="preserve">      </w:t>
      </w:r>
      <w:r w:rsidRPr="00B916DD">
        <w:rPr>
          <w:rFonts w:ascii="Calibri" w:hAnsi="Calibri" w:cs="Calibri"/>
          <w:color w:val="000000"/>
          <w:sz w:val="18"/>
          <w:szCs w:val="18"/>
          <w:lang w:val="fr-FR"/>
        </w:rPr>
        <w:t>Mail: verwaltung@rsbadwaldsee.de</w:t>
      </w:r>
    </w:p>
    <w:p w:rsidR="00646767" w:rsidRPr="00A37783" w:rsidRDefault="00646767" w:rsidP="00646767">
      <w:pPr>
        <w:tabs>
          <w:tab w:val="left" w:pos="6300"/>
        </w:tabs>
        <w:rPr>
          <w:rFonts w:ascii="Tahoma" w:hAnsi="Tahoma" w:cs="Tahoma"/>
          <w:sz w:val="18"/>
          <w:szCs w:val="18"/>
          <w:lang w:val="fr-FR"/>
        </w:rPr>
      </w:pPr>
      <w:r w:rsidRPr="00B916DD">
        <w:rPr>
          <w:rFonts w:ascii="Calibri" w:hAnsi="Calibri" w:cs="Calibri"/>
          <w:sz w:val="18"/>
          <w:szCs w:val="18"/>
          <w:lang w:val="fr-FR"/>
        </w:rPr>
        <w:tab/>
      </w:r>
      <w:r w:rsidRPr="00B916DD">
        <w:rPr>
          <w:rFonts w:ascii="Calibri" w:hAnsi="Calibri" w:cs="Calibri"/>
          <w:sz w:val="18"/>
          <w:szCs w:val="18"/>
          <w:lang w:val="fr-FR"/>
        </w:rPr>
        <w:tab/>
      </w:r>
      <w:r w:rsidRPr="00B916DD">
        <w:rPr>
          <w:rFonts w:ascii="Calibri" w:hAnsi="Calibri" w:cs="Calibri"/>
          <w:sz w:val="18"/>
          <w:szCs w:val="18"/>
          <w:lang w:val="fr-FR"/>
        </w:rPr>
        <w:tab/>
        <w:t xml:space="preserve">      realschule.bad-waldsee.de</w:t>
      </w:r>
    </w:p>
    <w:bookmarkEnd w:id="0"/>
    <w:p w:rsidR="00646767" w:rsidRDefault="002739EA" w:rsidP="002739EA">
      <w:pPr>
        <w:tabs>
          <w:tab w:val="left" w:pos="6300"/>
        </w:tabs>
        <w:rPr>
          <w:rFonts w:ascii="Calibri" w:hAnsi="Calibri" w:cs="Calibri"/>
          <w:sz w:val="16"/>
          <w:szCs w:val="16"/>
        </w:rPr>
      </w:pPr>
      <w:r>
        <w:rPr>
          <w:rFonts w:ascii="Calibri" w:hAnsi="Calibri" w:cs="Calibri"/>
          <w:sz w:val="16"/>
          <w:szCs w:val="16"/>
        </w:rPr>
        <w:tab/>
      </w:r>
    </w:p>
    <w:p w:rsidR="00AA72BB" w:rsidRPr="00B916DD" w:rsidRDefault="00AA72BB" w:rsidP="00A255CB">
      <w:pPr>
        <w:rPr>
          <w:rFonts w:ascii="Calibri" w:hAnsi="Calibri" w:cs="Calibri"/>
          <w:sz w:val="16"/>
          <w:szCs w:val="16"/>
        </w:rPr>
      </w:pPr>
      <w:r w:rsidRPr="00B916DD">
        <w:rPr>
          <w:rFonts w:ascii="Calibri" w:hAnsi="Calibri" w:cs="Calibri"/>
          <w:sz w:val="16"/>
          <w:szCs w:val="16"/>
        </w:rPr>
        <w:t xml:space="preserve">Realschule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Döchtbühlweg 1 </w:t>
      </w:r>
      <w:r w:rsidRPr="00B916DD">
        <w:rPr>
          <w:rFonts w:ascii="Calibri" w:hAnsi="Calibri" w:cs="Calibri"/>
          <w:sz w:val="16"/>
          <w:szCs w:val="16"/>
          <w:vertAlign w:val="superscript"/>
        </w:rPr>
        <w:sym w:font="Symbol" w:char="F02E"/>
      </w:r>
      <w:r w:rsidRPr="00B916DD">
        <w:rPr>
          <w:rFonts w:ascii="Calibri" w:hAnsi="Calibri" w:cs="Calibri"/>
          <w:sz w:val="16"/>
          <w:szCs w:val="16"/>
          <w:vertAlign w:val="superscript"/>
        </w:rPr>
        <w:t xml:space="preserve"> </w:t>
      </w:r>
      <w:r w:rsidRPr="00B916DD">
        <w:rPr>
          <w:rFonts w:ascii="Calibri" w:hAnsi="Calibri" w:cs="Calibri"/>
          <w:sz w:val="16"/>
          <w:szCs w:val="16"/>
        </w:rPr>
        <w:t xml:space="preserve">88339 Bad Waldsee </w:t>
      </w:r>
    </w:p>
    <w:p w:rsidR="00AA72BB" w:rsidRDefault="00AA72BB" w:rsidP="00A255CB">
      <w:pPr>
        <w:rPr>
          <w:rFonts w:ascii="Arial" w:hAnsi="Arial" w:cs="Arial"/>
          <w:sz w:val="14"/>
        </w:rPr>
      </w:pPr>
    </w:p>
    <w:p w:rsidR="00AA72BB" w:rsidRDefault="00AA72BB" w:rsidP="00A255CB">
      <w:pPr>
        <w:rPr>
          <w:rFonts w:ascii="Calibri" w:hAnsi="Calibri" w:cs="Tahoma"/>
        </w:rPr>
      </w:pPr>
    </w:p>
    <w:p w:rsidR="00B916DD" w:rsidRDefault="00B916DD" w:rsidP="00B916DD">
      <w:pPr>
        <w:jc w:val="right"/>
        <w:rPr>
          <w:rFonts w:ascii="Calibri" w:hAnsi="Calibri" w:cs="Tahoma"/>
          <w:sz w:val="20"/>
          <w:szCs w:val="20"/>
        </w:rPr>
      </w:pPr>
      <w:r w:rsidRPr="00B916DD">
        <w:rPr>
          <w:rFonts w:ascii="Calibri" w:hAnsi="Calibri" w:cs="Tahoma"/>
          <w:sz w:val="20"/>
          <w:szCs w:val="20"/>
        </w:rPr>
        <w:fldChar w:fldCharType="begin"/>
      </w:r>
      <w:r w:rsidRPr="00B916DD">
        <w:rPr>
          <w:rFonts w:ascii="Calibri" w:hAnsi="Calibri" w:cs="Tahoma"/>
          <w:sz w:val="20"/>
          <w:szCs w:val="20"/>
        </w:rPr>
        <w:instrText xml:space="preserve"> TIME \@ "dddd, d. MMMM yyyy" </w:instrText>
      </w:r>
      <w:r w:rsidRPr="00B916DD">
        <w:rPr>
          <w:rFonts w:ascii="Calibri" w:hAnsi="Calibri" w:cs="Tahoma"/>
          <w:sz w:val="20"/>
          <w:szCs w:val="20"/>
        </w:rPr>
        <w:fldChar w:fldCharType="separate"/>
      </w:r>
      <w:r w:rsidR="00557AF6">
        <w:rPr>
          <w:rFonts w:ascii="Calibri" w:hAnsi="Calibri" w:cs="Tahoma"/>
          <w:noProof/>
          <w:sz w:val="20"/>
          <w:szCs w:val="20"/>
        </w:rPr>
        <w:t>Mittwoch, 22. April 2020</w:t>
      </w:r>
      <w:r w:rsidRPr="00B916DD">
        <w:rPr>
          <w:rFonts w:ascii="Calibri" w:hAnsi="Calibri" w:cs="Tahoma"/>
          <w:sz w:val="20"/>
          <w:szCs w:val="20"/>
        </w:rPr>
        <w:fldChar w:fldCharType="end"/>
      </w:r>
    </w:p>
    <w:p w:rsidR="00B916DD" w:rsidRPr="00B916DD" w:rsidRDefault="00B916DD" w:rsidP="00B916DD">
      <w:pPr>
        <w:rPr>
          <w:rFonts w:ascii="Calibri" w:hAnsi="Calibri" w:cs="Tahoma"/>
          <w:sz w:val="20"/>
          <w:szCs w:val="20"/>
        </w:rPr>
      </w:pPr>
    </w:p>
    <w:p w:rsidR="00575DBC" w:rsidRDefault="00575DBC" w:rsidP="00B916DD">
      <w:pPr>
        <w:rPr>
          <w:rFonts w:ascii="Calibri" w:hAnsi="Calibri" w:cs="Tahoma"/>
          <w:sz w:val="20"/>
          <w:szCs w:val="20"/>
        </w:rPr>
      </w:pPr>
    </w:p>
    <w:p w:rsidR="007252D7" w:rsidRPr="007252D7" w:rsidRDefault="007252D7" w:rsidP="007252D7">
      <w:pPr>
        <w:spacing w:after="160" w:line="259" w:lineRule="auto"/>
        <w:rPr>
          <w:rFonts w:asciiTheme="minorHAnsi" w:eastAsiaTheme="minorHAnsi" w:hAnsiTheme="minorHAnsi" w:cstheme="minorBidi"/>
          <w:sz w:val="22"/>
          <w:szCs w:val="22"/>
          <w:lang w:eastAsia="en-US"/>
        </w:rPr>
      </w:pPr>
      <w:r w:rsidRPr="007252D7">
        <w:rPr>
          <w:rFonts w:asciiTheme="minorHAnsi" w:eastAsiaTheme="minorHAnsi" w:hAnsiTheme="minorHAnsi" w:cstheme="minorBidi"/>
          <w:noProof/>
          <w:sz w:val="22"/>
          <w:szCs w:val="22"/>
          <w:lang w:eastAsia="en-US"/>
        </w:rPr>
        <mc:AlternateContent>
          <mc:Choice Requires="wps">
            <w:drawing>
              <wp:anchor distT="45720" distB="45720" distL="114300" distR="114300" simplePos="0" relativeHeight="251665408" behindDoc="0" locked="0" layoutInCell="1" allowOverlap="1" wp14:anchorId="5E34FFF7" wp14:editId="324C970D">
                <wp:simplePos x="0" y="0"/>
                <wp:positionH relativeFrom="margin">
                  <wp:align>left</wp:align>
                </wp:positionH>
                <wp:positionV relativeFrom="paragraph">
                  <wp:posOffset>0</wp:posOffset>
                </wp:positionV>
                <wp:extent cx="2360930" cy="1404620"/>
                <wp:effectExtent l="0" t="0" r="127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252D7" w:rsidRPr="00014B47" w:rsidRDefault="007252D7" w:rsidP="007252D7">
                            <w:pPr>
                              <w:rPr>
                                <w:b/>
                              </w:rPr>
                            </w:pPr>
                            <w:r w:rsidRPr="00014B47">
                              <w:rPr>
                                <w:b/>
                              </w:rPr>
                              <w:t>An alle Eltern und Schülerinnen und Schüler der Klassenstufen 5-10</w:t>
                            </w:r>
                          </w:p>
                        </w:txbxContent>
                      </wps:txbx>
                      <wps:bodyPr rot="0" vert="horz" wrap="square" lIns="0" tIns="0" rIns="7200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34FFF7" id="Textfeld 2" o:spid="_x0000_s1027" type="#_x0000_t202" style="position:absolute;margin-left:0;margin-top:0;width:185.9pt;height:110.6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" stroked="f">
                <v:textbox style="mso-fit-shape-to-text:t" inset="0,0,2mm,0">
                  <w:txbxContent>
                    <w:p w:rsidR="007252D7" w:rsidRPr="00014B47" w:rsidRDefault="007252D7" w:rsidP="007252D7">
                      <w:pPr>
                        <w:rPr>
                          <w:b/>
                        </w:rPr>
                      </w:pPr>
                      <w:r w:rsidRPr="00014B47">
                        <w:rPr>
                          <w:b/>
                        </w:rPr>
                        <w:t>An alle Eltern und Schülerinnen und Schüler der Klassenstufen 5-10</w:t>
                      </w:r>
                    </w:p>
                  </w:txbxContent>
                </v:textbox>
                <w10:wrap type="square" anchorx="margin"/>
              </v:shape>
            </w:pict>
          </mc:Fallback>
        </mc:AlternateContent>
      </w:r>
    </w:p>
    <w:p w:rsidR="007252D7" w:rsidRPr="007252D7" w:rsidRDefault="007252D7" w:rsidP="007252D7">
      <w:pPr>
        <w:spacing w:after="160" w:line="259" w:lineRule="auto"/>
        <w:rPr>
          <w:rFonts w:asciiTheme="minorHAnsi" w:eastAsiaTheme="minorHAnsi" w:hAnsiTheme="minorHAnsi" w:cstheme="minorBidi"/>
          <w:sz w:val="22"/>
          <w:szCs w:val="22"/>
          <w:lang w:eastAsia="en-US"/>
        </w:rPr>
      </w:pPr>
    </w:p>
    <w:p w:rsidR="007252D7" w:rsidRPr="007252D7" w:rsidRDefault="007252D7" w:rsidP="007252D7">
      <w:pPr>
        <w:spacing w:after="160" w:line="259" w:lineRule="auto"/>
        <w:rPr>
          <w:rFonts w:asciiTheme="minorHAnsi" w:eastAsiaTheme="minorHAnsi" w:hAnsiTheme="minorHAnsi" w:cstheme="minorBidi"/>
          <w:sz w:val="22"/>
          <w:szCs w:val="22"/>
          <w:lang w:eastAsia="en-US"/>
        </w:rPr>
      </w:pPr>
    </w:p>
    <w:p w:rsidR="007252D7" w:rsidRPr="007252D7" w:rsidRDefault="007252D7" w:rsidP="007252D7">
      <w:pPr>
        <w:spacing w:after="160" w:line="259" w:lineRule="auto"/>
        <w:rPr>
          <w:rFonts w:asciiTheme="minorHAnsi" w:eastAsiaTheme="minorHAnsi" w:hAnsiTheme="minorHAnsi" w:cstheme="minorBidi"/>
          <w:b/>
          <w:lang w:eastAsia="en-US"/>
        </w:rPr>
      </w:pPr>
      <w:r w:rsidRPr="007252D7">
        <w:rPr>
          <w:rFonts w:asciiTheme="minorHAnsi" w:eastAsiaTheme="minorHAnsi" w:hAnsiTheme="minorHAnsi" w:cstheme="minorBidi"/>
          <w:b/>
          <w:lang w:eastAsia="en-US"/>
        </w:rPr>
        <w:t>Teilweise Wiederaufnahme des Schulbetriebes in Baden-Württemberg ab 04. Mai 2020 und erweiterte Notbetreuung ab dem 27. April 2020</w:t>
      </w:r>
    </w:p>
    <w:p w:rsidR="007252D7" w:rsidRPr="007252D7" w:rsidRDefault="007252D7" w:rsidP="007252D7">
      <w:pPr>
        <w:spacing w:after="160" w:line="259" w:lineRule="auto"/>
        <w:rPr>
          <w:rFonts w:asciiTheme="minorHAnsi" w:eastAsiaTheme="minorHAnsi" w:hAnsiTheme="minorHAnsi" w:cstheme="minorBidi"/>
          <w:b/>
          <w:lang w:eastAsia="en-US"/>
        </w:rPr>
      </w:pPr>
    </w:p>
    <w:p w:rsidR="007252D7" w:rsidRPr="007252D7" w:rsidRDefault="007252D7" w:rsidP="007252D7">
      <w:pPr>
        <w:spacing w:after="150"/>
        <w:rPr>
          <w:rFonts w:asciiTheme="minorHAnsi" w:hAnsiTheme="minorHAnsi" w:cs="Arial"/>
          <w:color w:val="000000"/>
        </w:rPr>
      </w:pPr>
      <w:r w:rsidRPr="007252D7">
        <w:rPr>
          <w:rFonts w:asciiTheme="minorHAnsi" w:hAnsiTheme="minorHAnsi" w:cs="Arial"/>
          <w:color w:val="000000"/>
        </w:rPr>
        <w:t>Liebe Eltern, Schülerinnen und Schüler, </w:t>
      </w:r>
    </w:p>
    <w:p w:rsidR="007252D7" w:rsidRPr="007252D7" w:rsidRDefault="007252D7" w:rsidP="007252D7">
      <w:pPr>
        <w:spacing w:after="150"/>
        <w:rPr>
          <w:rFonts w:asciiTheme="minorHAnsi" w:hAnsiTheme="minorHAnsi" w:cs="Arial"/>
          <w:color w:val="000000"/>
        </w:rPr>
      </w:pPr>
      <w:r w:rsidRPr="007252D7">
        <w:rPr>
          <w:rFonts w:asciiTheme="minorHAnsi" w:hAnsiTheme="minorHAnsi" w:cs="Arial"/>
          <w:color w:val="000000"/>
        </w:rPr>
        <w:t>hiermit möchten wir Ihnen und euch die momentan aktuellen und wesentlichen Regelungen des Kultusministeriums vom 20. April 2020 und zur erweiterten Notbetreuung in Auszügen bekanntgeben. Die kompletten Schreiben der Kultusministerin Frau Dr. Eisenmann finden Sie und ihr unter</w:t>
      </w:r>
    </w:p>
    <w:p w:rsidR="007252D7" w:rsidRPr="007252D7" w:rsidRDefault="007252D7" w:rsidP="007252D7">
      <w:pPr>
        <w:spacing w:after="150"/>
        <w:rPr>
          <w:rFonts w:asciiTheme="minorHAnsi" w:hAnsiTheme="minorHAnsi" w:cs="Arial"/>
          <w:color w:val="000000"/>
        </w:rPr>
      </w:pPr>
      <w:r w:rsidRPr="007252D7">
        <w:rPr>
          <w:rFonts w:asciiTheme="minorHAnsi" w:hAnsiTheme="minorHAnsi" w:cs="Arial"/>
          <w:color w:val="000000"/>
        </w:rPr>
        <w:t xml:space="preserve"> </w:t>
      </w:r>
      <w:hyperlink r:id="rId11" w:history="1">
        <w:r w:rsidRPr="007252D7">
          <w:rPr>
            <w:rFonts w:asciiTheme="minorHAnsi" w:hAnsiTheme="minorHAnsi" w:cs="Arial"/>
            <w:color w:val="0563C1" w:themeColor="hyperlink"/>
            <w:u w:val="single"/>
          </w:rPr>
          <w:t>https://km-bw.de/,Lde/Startseite/Ablage+Einzelseiten+gemischte+Themen/Coronavirus</w:t>
        </w:r>
      </w:hyperlink>
      <w:r w:rsidRPr="007252D7">
        <w:rPr>
          <w:rFonts w:asciiTheme="minorHAnsi" w:hAnsiTheme="minorHAnsi" w:cs="Arial"/>
          <w:color w:val="000000"/>
        </w:rPr>
        <w:t>.</w:t>
      </w:r>
    </w:p>
    <w:p w:rsidR="007252D7" w:rsidRPr="007252D7" w:rsidRDefault="007252D7" w:rsidP="007252D7">
      <w:pPr>
        <w:spacing w:after="150"/>
        <w:rPr>
          <w:rFonts w:asciiTheme="minorHAnsi" w:hAnsiTheme="minorHAnsi" w:cs="Arial"/>
          <w:color w:val="000000"/>
        </w:rPr>
      </w:pPr>
      <w:r w:rsidRPr="007252D7">
        <w:rPr>
          <w:rFonts w:asciiTheme="minorHAnsi" w:hAnsiTheme="minorHAnsi" w:cs="Arial"/>
          <w:color w:val="000000"/>
        </w:rPr>
        <w:t> </w:t>
      </w:r>
    </w:p>
    <w:p w:rsidR="007252D7" w:rsidRPr="007252D7" w:rsidRDefault="007252D7" w:rsidP="007252D7">
      <w:pPr>
        <w:numPr>
          <w:ilvl w:val="0"/>
          <w:numId w:val="1"/>
        </w:numPr>
        <w:spacing w:after="150" w:line="259" w:lineRule="auto"/>
        <w:rPr>
          <w:rFonts w:asciiTheme="minorHAnsi" w:hAnsiTheme="minorHAnsi" w:cs="Arial"/>
          <w:b/>
          <w:color w:val="000000"/>
        </w:rPr>
      </w:pPr>
      <w:r w:rsidRPr="007252D7">
        <w:rPr>
          <w:rFonts w:asciiTheme="minorHAnsi" w:hAnsiTheme="minorHAnsi" w:cs="Arial"/>
          <w:b/>
          <w:color w:val="000000"/>
        </w:rPr>
        <w:t>Regelungen zur Wiederaufnahme des Unterrichts ab dem 04. Mai 2020</w:t>
      </w:r>
    </w:p>
    <w:p w:rsidR="007252D7" w:rsidRPr="007252D7" w:rsidRDefault="007252D7" w:rsidP="007252D7">
      <w:pPr>
        <w:numPr>
          <w:ilvl w:val="0"/>
          <w:numId w:val="2"/>
        </w:numPr>
        <w:spacing w:after="150" w:line="259" w:lineRule="auto"/>
        <w:rPr>
          <w:rFonts w:asciiTheme="minorHAnsi" w:hAnsiTheme="minorHAnsi" w:cs="Arial"/>
          <w:color w:val="000000"/>
        </w:rPr>
      </w:pPr>
      <w:r w:rsidRPr="007252D7">
        <w:rPr>
          <w:rFonts w:asciiTheme="minorHAnsi" w:hAnsiTheme="minorHAnsi" w:cs="Arial"/>
          <w:color w:val="000000"/>
        </w:rPr>
        <w:t xml:space="preserve">Der </w:t>
      </w:r>
      <w:r w:rsidRPr="007252D7">
        <w:rPr>
          <w:rFonts w:asciiTheme="minorHAnsi" w:hAnsiTheme="minorHAnsi" w:cs="Arial"/>
          <w:color w:val="000000"/>
          <w:u w:val="single"/>
        </w:rPr>
        <w:t>Präsenzunterricht findet ab 04.05.2020</w:t>
      </w:r>
      <w:r w:rsidRPr="007252D7">
        <w:rPr>
          <w:rFonts w:asciiTheme="minorHAnsi" w:hAnsiTheme="minorHAnsi" w:cs="Arial"/>
          <w:color w:val="000000"/>
        </w:rPr>
        <w:t xml:space="preserve"> zunächst </w:t>
      </w:r>
      <w:r w:rsidRPr="007252D7">
        <w:rPr>
          <w:rFonts w:asciiTheme="minorHAnsi" w:hAnsiTheme="minorHAnsi" w:cs="Arial"/>
          <w:color w:val="000000"/>
          <w:u w:val="single"/>
        </w:rPr>
        <w:t>nur in den Klassenstufen 9 und 10</w:t>
      </w:r>
      <w:r w:rsidRPr="007252D7">
        <w:rPr>
          <w:rFonts w:asciiTheme="minorHAnsi" w:hAnsiTheme="minorHAnsi" w:cs="Arial"/>
          <w:color w:val="000000"/>
        </w:rPr>
        <w:t xml:space="preserve"> statt.</w:t>
      </w:r>
    </w:p>
    <w:p w:rsidR="007252D7" w:rsidRPr="007252D7" w:rsidRDefault="007252D7" w:rsidP="007252D7">
      <w:pPr>
        <w:numPr>
          <w:ilvl w:val="0"/>
          <w:numId w:val="2"/>
        </w:numPr>
        <w:spacing w:after="150" w:line="259" w:lineRule="auto"/>
        <w:rPr>
          <w:rFonts w:asciiTheme="minorHAnsi" w:hAnsiTheme="minorHAnsi" w:cs="Arial"/>
          <w:color w:val="000000"/>
        </w:rPr>
      </w:pPr>
      <w:r w:rsidRPr="007252D7">
        <w:rPr>
          <w:rFonts w:asciiTheme="minorHAnsi" w:hAnsiTheme="minorHAnsi" w:cs="Arial"/>
          <w:color w:val="000000"/>
        </w:rPr>
        <w:t>Der Unterricht in den Abschlussklassen 2020 und 2021 dient der Vorbereitung auf die in diesem und nächsten Jahr anstehenden Real- und Hauptschulabschlussprüfungen.</w:t>
      </w:r>
    </w:p>
    <w:p w:rsidR="007252D7" w:rsidRPr="007252D7" w:rsidRDefault="007252D7" w:rsidP="007252D7">
      <w:pPr>
        <w:numPr>
          <w:ilvl w:val="0"/>
          <w:numId w:val="2"/>
        </w:numPr>
        <w:spacing w:after="150" w:line="259" w:lineRule="auto"/>
        <w:rPr>
          <w:rFonts w:asciiTheme="minorHAnsi" w:hAnsiTheme="minorHAnsi" w:cs="Arial"/>
          <w:color w:val="000000"/>
        </w:rPr>
      </w:pPr>
      <w:r w:rsidRPr="007252D7">
        <w:rPr>
          <w:rFonts w:asciiTheme="minorHAnsi" w:hAnsiTheme="minorHAnsi" w:cs="Arial"/>
          <w:color w:val="000000"/>
        </w:rPr>
        <w:t>Die anderen Klassen sollen weiter online bzw. über von Lehrkräften zusammengestellte Arbeitspakete unterrichtet werden. Für die Klassen 5 bis 8 gibt es noch keinen Zeitplan für die Wiederaufnahme des Schulbetriebs.</w:t>
      </w:r>
    </w:p>
    <w:p w:rsidR="007252D7" w:rsidRPr="007252D7" w:rsidRDefault="007252D7" w:rsidP="007252D7">
      <w:pPr>
        <w:numPr>
          <w:ilvl w:val="0"/>
          <w:numId w:val="2"/>
        </w:numPr>
        <w:spacing w:after="150" w:line="259" w:lineRule="auto"/>
        <w:rPr>
          <w:rFonts w:asciiTheme="minorHAnsi" w:hAnsiTheme="minorHAnsi" w:cs="Arial"/>
          <w:color w:val="000000"/>
        </w:rPr>
      </w:pPr>
      <w:r w:rsidRPr="007252D7">
        <w:rPr>
          <w:rFonts w:asciiTheme="minorHAnsi" w:hAnsiTheme="minorHAnsi" w:cs="Arial"/>
          <w:color w:val="000000"/>
        </w:rPr>
        <w:t>Unterrichtsangebote entzerren</w:t>
      </w:r>
    </w:p>
    <w:p w:rsidR="007252D7" w:rsidRPr="007252D7" w:rsidRDefault="007252D7" w:rsidP="007252D7">
      <w:pPr>
        <w:numPr>
          <w:ilvl w:val="0"/>
          <w:numId w:val="3"/>
        </w:numPr>
        <w:spacing w:after="150" w:line="259" w:lineRule="auto"/>
        <w:rPr>
          <w:rFonts w:asciiTheme="minorHAnsi" w:hAnsiTheme="minorHAnsi" w:cs="Arial"/>
          <w:color w:val="000000"/>
        </w:rPr>
      </w:pPr>
      <w:r w:rsidRPr="007252D7">
        <w:rPr>
          <w:rFonts w:asciiTheme="minorHAnsi" w:hAnsiTheme="minorHAnsi" w:cs="Arial"/>
          <w:color w:val="000000"/>
        </w:rPr>
        <w:t>Soweit die örtlichen Verhältnisse dies zulassen, wird empfohlen den Unterrichtbeginn für die verschiedenen Klassen flexibel zu gestalten, damit die Stoßzeit gegen 08:00 Uhr zum Unterrichtsbeginn vermieden wird. Die Zeit des Unterrichtbeginns soll möglichst entzerrt werden.</w:t>
      </w:r>
    </w:p>
    <w:p w:rsidR="007252D7" w:rsidRPr="007252D7" w:rsidRDefault="007252D7" w:rsidP="007252D7">
      <w:pPr>
        <w:numPr>
          <w:ilvl w:val="0"/>
          <w:numId w:val="3"/>
        </w:numPr>
        <w:spacing w:after="160" w:line="259" w:lineRule="auto"/>
        <w:ind w:right="-428"/>
        <w:contextualSpacing/>
        <w:rPr>
          <w:rFonts w:asciiTheme="minorHAnsi" w:eastAsiaTheme="minorHAnsi" w:hAnsiTheme="minorHAnsi" w:cstheme="minorBidi"/>
          <w:lang w:eastAsia="en-US"/>
        </w:rPr>
      </w:pPr>
      <w:r w:rsidRPr="007252D7">
        <w:rPr>
          <w:rFonts w:asciiTheme="minorHAnsi" w:eastAsiaTheme="minorHAnsi" w:hAnsiTheme="minorHAnsi" w:cstheme="minorBidi"/>
          <w:lang w:eastAsia="en-US"/>
        </w:rPr>
        <w:t>Die Unterrichtszeiten werden in Absprache mit den anderen Schulen auf dem Döchtbühl noch festgelegt. Hierüber werden die Klassen 9 und 10 gesondert informiert.</w:t>
      </w:r>
    </w:p>
    <w:p w:rsidR="007252D7" w:rsidRDefault="007252D7" w:rsidP="007252D7">
      <w:pPr>
        <w:numPr>
          <w:ilvl w:val="0"/>
          <w:numId w:val="3"/>
        </w:numPr>
        <w:spacing w:after="160" w:line="259" w:lineRule="auto"/>
        <w:ind w:right="-428"/>
        <w:contextualSpacing/>
        <w:rPr>
          <w:rFonts w:asciiTheme="minorHAnsi" w:eastAsiaTheme="minorHAnsi" w:hAnsiTheme="minorHAnsi" w:cstheme="minorBidi"/>
          <w:lang w:eastAsia="en-US"/>
        </w:rPr>
      </w:pPr>
      <w:r w:rsidRPr="007252D7">
        <w:rPr>
          <w:rFonts w:asciiTheme="minorHAnsi" w:eastAsiaTheme="minorHAnsi" w:hAnsiTheme="minorHAnsi" w:cstheme="minorBidi"/>
          <w:lang w:eastAsia="en-US"/>
        </w:rPr>
        <w:t>Pausen sollen im Schulbetrieb so organisiert werden, dass die hygienischen Rahmenbedingungenwie etwa Abstandswahrung eingehalten werden können.</w:t>
      </w:r>
    </w:p>
    <w:p w:rsidR="007252D7" w:rsidRDefault="007252D7" w:rsidP="007252D7">
      <w:pPr>
        <w:spacing w:after="160" w:line="259" w:lineRule="auto"/>
        <w:ind w:right="-428"/>
        <w:contextualSpacing/>
        <w:rPr>
          <w:rFonts w:asciiTheme="minorHAnsi" w:eastAsiaTheme="minorHAnsi" w:hAnsiTheme="minorHAnsi" w:cstheme="minorBidi"/>
          <w:lang w:eastAsia="en-US"/>
        </w:rPr>
      </w:pPr>
    </w:p>
    <w:p w:rsidR="007252D7" w:rsidRDefault="007252D7" w:rsidP="007252D7">
      <w:pPr>
        <w:spacing w:after="160" w:line="259" w:lineRule="auto"/>
        <w:ind w:right="-428"/>
        <w:contextualSpacing/>
        <w:rPr>
          <w:rFonts w:asciiTheme="minorHAnsi" w:eastAsiaTheme="minorHAnsi" w:hAnsiTheme="minorHAnsi" w:cstheme="minorBidi"/>
          <w:lang w:eastAsia="en-US"/>
        </w:rPr>
      </w:pPr>
    </w:p>
    <w:p w:rsidR="007252D7" w:rsidRDefault="007252D7" w:rsidP="007252D7">
      <w:pPr>
        <w:spacing w:after="160" w:line="259" w:lineRule="auto"/>
        <w:ind w:right="-428"/>
        <w:contextualSpacing/>
        <w:rPr>
          <w:rFonts w:asciiTheme="minorHAnsi" w:eastAsiaTheme="minorHAnsi" w:hAnsiTheme="minorHAnsi" w:cstheme="minorBidi"/>
          <w:lang w:eastAsia="en-US"/>
        </w:rPr>
      </w:pPr>
    </w:p>
    <w:p w:rsidR="007252D7" w:rsidRDefault="007252D7" w:rsidP="007252D7">
      <w:pPr>
        <w:spacing w:after="160" w:line="259" w:lineRule="auto"/>
        <w:ind w:right="-428"/>
        <w:contextualSpacing/>
        <w:rPr>
          <w:rFonts w:asciiTheme="minorHAnsi" w:eastAsiaTheme="minorHAnsi" w:hAnsiTheme="minorHAnsi" w:cstheme="minorBidi"/>
          <w:lang w:eastAsia="en-US"/>
        </w:rPr>
      </w:pPr>
    </w:p>
    <w:p w:rsidR="007252D7" w:rsidRDefault="007252D7" w:rsidP="007252D7">
      <w:pPr>
        <w:spacing w:after="160" w:line="259" w:lineRule="auto"/>
        <w:ind w:right="-428"/>
        <w:contextualSpacing/>
        <w:rPr>
          <w:rFonts w:asciiTheme="minorHAnsi" w:eastAsiaTheme="minorHAnsi" w:hAnsiTheme="minorHAnsi" w:cstheme="minorBidi"/>
          <w:lang w:eastAsia="en-US"/>
        </w:rPr>
      </w:pPr>
    </w:p>
    <w:p w:rsidR="007252D7" w:rsidRPr="007252D7" w:rsidRDefault="007252D7" w:rsidP="007252D7">
      <w:pPr>
        <w:spacing w:after="160" w:line="259" w:lineRule="auto"/>
        <w:ind w:right="-428"/>
        <w:contextualSpacing/>
        <w:rPr>
          <w:rFonts w:asciiTheme="minorHAnsi" w:eastAsiaTheme="minorHAnsi" w:hAnsiTheme="minorHAnsi" w:cstheme="minorBidi"/>
          <w:lang w:eastAsia="en-US"/>
        </w:rPr>
      </w:pPr>
    </w:p>
    <w:p w:rsidR="007252D7" w:rsidRPr="007252D7" w:rsidRDefault="007252D7" w:rsidP="007252D7">
      <w:pPr>
        <w:numPr>
          <w:ilvl w:val="0"/>
          <w:numId w:val="4"/>
        </w:numPr>
        <w:spacing w:after="150" w:line="259" w:lineRule="auto"/>
        <w:rPr>
          <w:rFonts w:asciiTheme="minorHAnsi" w:hAnsiTheme="minorHAnsi" w:cs="Arial"/>
          <w:color w:val="000000"/>
        </w:rPr>
      </w:pPr>
      <w:r w:rsidRPr="007252D7">
        <w:rPr>
          <w:rFonts w:asciiTheme="minorHAnsi" w:hAnsiTheme="minorHAnsi" w:cs="Arial"/>
          <w:color w:val="000000"/>
        </w:rPr>
        <w:t>Prüfungsvorbereitung hat Vorrang</w:t>
      </w:r>
    </w:p>
    <w:p w:rsidR="007252D7" w:rsidRPr="007252D7" w:rsidRDefault="007252D7" w:rsidP="007252D7">
      <w:pPr>
        <w:numPr>
          <w:ilvl w:val="0"/>
          <w:numId w:val="5"/>
        </w:numPr>
        <w:spacing w:after="150" w:line="259" w:lineRule="auto"/>
        <w:rPr>
          <w:rFonts w:asciiTheme="minorHAnsi" w:hAnsiTheme="minorHAnsi" w:cs="Arial"/>
          <w:color w:val="000000"/>
        </w:rPr>
      </w:pPr>
      <w:r w:rsidRPr="007252D7">
        <w:rPr>
          <w:rFonts w:asciiTheme="minorHAnsi" w:hAnsiTheme="minorHAnsi" w:cs="Arial"/>
          <w:color w:val="000000"/>
        </w:rPr>
        <w:t xml:space="preserve">Bitte beachten Sie, dass wir auch deshalb mit denjenigen Schülerinnen und Schüler beginnen, die vor Prüfungen stehen, weil die Vorbereitung auf die Abschlüsse Priorität hat. Prüfungsklassen konzentrieren sich </w:t>
      </w:r>
      <w:r w:rsidRPr="007252D7">
        <w:rPr>
          <w:rFonts w:asciiTheme="minorHAnsi" w:hAnsiTheme="minorHAnsi" w:cs="Arial"/>
          <w:color w:val="000000"/>
          <w:u w:val="single"/>
        </w:rPr>
        <w:t>ausschließlich</w:t>
      </w:r>
      <w:r w:rsidRPr="007252D7">
        <w:rPr>
          <w:rFonts w:asciiTheme="minorHAnsi" w:hAnsiTheme="minorHAnsi" w:cs="Arial"/>
          <w:color w:val="000000"/>
        </w:rPr>
        <w:t xml:space="preserve"> auf die Vorbereitung der Abschlussprüfungen, es werden in dieser Zeit keine Klassenarbeiten geschrieben.</w:t>
      </w:r>
    </w:p>
    <w:p w:rsidR="007252D7" w:rsidRPr="007252D7" w:rsidRDefault="007252D7" w:rsidP="007252D7">
      <w:pPr>
        <w:numPr>
          <w:ilvl w:val="0"/>
          <w:numId w:val="5"/>
        </w:numPr>
        <w:spacing w:after="150" w:line="259" w:lineRule="auto"/>
        <w:rPr>
          <w:rFonts w:asciiTheme="minorHAnsi" w:hAnsiTheme="minorHAnsi" w:cs="Arial"/>
          <w:color w:val="000000"/>
        </w:rPr>
      </w:pPr>
      <w:r w:rsidRPr="007252D7">
        <w:rPr>
          <w:rFonts w:asciiTheme="minorHAnsi" w:hAnsiTheme="minorHAnsi" w:cs="Arial"/>
          <w:color w:val="000000"/>
        </w:rPr>
        <w:t>Bei den Klassen des nächsten Prüfungsjahrgangs geht es nicht darum, möglichst schnell Klassenarbeiten nachzuholen, das ist ausdrücklich nicht das Ziel der Wiederaufnahme des Unterrichts in der Schule. Nur soweit die verbleibende Unterrichtszeit dies zulässt und es zugleich pädagogisch sinnvoll ist, können hier weitere Leistungsfeststellungen erfolgen.</w:t>
      </w:r>
    </w:p>
    <w:p w:rsidR="007252D7" w:rsidRPr="007252D7" w:rsidRDefault="007252D7" w:rsidP="007252D7">
      <w:pPr>
        <w:numPr>
          <w:ilvl w:val="0"/>
          <w:numId w:val="4"/>
        </w:numPr>
        <w:spacing w:after="150" w:line="259" w:lineRule="auto"/>
        <w:rPr>
          <w:rFonts w:asciiTheme="minorHAnsi" w:hAnsiTheme="minorHAnsi" w:cs="Arial"/>
          <w:color w:val="000000"/>
        </w:rPr>
      </w:pPr>
      <w:r w:rsidRPr="007252D7">
        <w:rPr>
          <w:rFonts w:asciiTheme="minorHAnsi" w:hAnsiTheme="minorHAnsi" w:cs="Arial"/>
          <w:color w:val="000000"/>
        </w:rPr>
        <w:t>Außerunterrichtliche Veranstaltungen und die Mitwirkung außerunterrichtlicher Partner am Schulbetrieb sind bis zum Schuljahresende ausgeschlossen.</w:t>
      </w:r>
    </w:p>
    <w:p w:rsidR="007252D7" w:rsidRPr="007252D7" w:rsidRDefault="007252D7" w:rsidP="007252D7">
      <w:pPr>
        <w:numPr>
          <w:ilvl w:val="0"/>
          <w:numId w:val="4"/>
        </w:numPr>
        <w:spacing w:after="150" w:line="259" w:lineRule="auto"/>
        <w:rPr>
          <w:rFonts w:asciiTheme="minorHAnsi" w:hAnsiTheme="minorHAnsi" w:cs="Arial"/>
          <w:color w:val="000000"/>
        </w:rPr>
      </w:pPr>
      <w:r w:rsidRPr="007252D7">
        <w:rPr>
          <w:rFonts w:asciiTheme="minorHAnsi" w:hAnsiTheme="minorHAnsi" w:cs="Arial"/>
          <w:color w:val="000000"/>
        </w:rPr>
        <w:t>Klar ist, dass der Infektionsschutz immer Vorrang haben muss und der Unterricht auch nach dem 04.05.2020 bis Schuljahresende nur eingeschränkt erfolgen kann.</w:t>
      </w:r>
    </w:p>
    <w:p w:rsidR="007252D7" w:rsidRPr="007252D7" w:rsidRDefault="007252D7" w:rsidP="007252D7">
      <w:pPr>
        <w:numPr>
          <w:ilvl w:val="0"/>
          <w:numId w:val="4"/>
        </w:numPr>
        <w:spacing w:after="150" w:line="259" w:lineRule="auto"/>
        <w:rPr>
          <w:rFonts w:asciiTheme="minorHAnsi" w:hAnsiTheme="minorHAnsi" w:cs="Arial"/>
          <w:color w:val="000000"/>
          <w:u w:val="single"/>
        </w:rPr>
      </w:pPr>
      <w:r w:rsidRPr="007252D7">
        <w:rPr>
          <w:rFonts w:asciiTheme="minorHAnsi" w:hAnsiTheme="minorHAnsi" w:cs="Arial"/>
          <w:color w:val="000000"/>
        </w:rPr>
        <w:t xml:space="preserve">Mit Schreiben vom 27.03.2020 haben wir Hinweise zur Durchführung der Abschlussprüfung gegeben. Sollten Schülerinnen und Schüler aus welchen Gründen und Bedenken auch immer nicht am Haupttermin teilnehmen wollen, so können sie den ersten Nachtermin wählen. Diese Entscheidung kann nur einheitlich für alle Prüfungsteile getroffen werden. </w:t>
      </w:r>
      <w:r w:rsidRPr="007252D7">
        <w:rPr>
          <w:rFonts w:asciiTheme="minorHAnsi" w:hAnsiTheme="minorHAnsi" w:cs="Arial"/>
          <w:color w:val="000000"/>
          <w:u w:val="single"/>
        </w:rPr>
        <w:t>Zudem ist dies rechtzeitig vor dem Haupttermin zu erklären.</w:t>
      </w:r>
    </w:p>
    <w:p w:rsidR="007252D7" w:rsidRPr="007252D7" w:rsidRDefault="007252D7" w:rsidP="007252D7">
      <w:pPr>
        <w:numPr>
          <w:ilvl w:val="0"/>
          <w:numId w:val="4"/>
        </w:numPr>
        <w:spacing w:after="150" w:line="259" w:lineRule="auto"/>
        <w:rPr>
          <w:rFonts w:asciiTheme="minorHAnsi" w:hAnsiTheme="minorHAnsi" w:cs="Arial"/>
          <w:color w:val="000000"/>
          <w:u w:val="single"/>
        </w:rPr>
      </w:pPr>
      <w:r w:rsidRPr="007252D7">
        <w:rPr>
          <w:rFonts w:asciiTheme="minorHAnsi" w:hAnsiTheme="minorHAnsi" w:cs="Arial"/>
          <w:color w:val="000000"/>
        </w:rPr>
        <w:t>Schulweg und Schülerbeförderung</w:t>
      </w:r>
    </w:p>
    <w:p w:rsidR="007252D7" w:rsidRPr="007252D7" w:rsidRDefault="007252D7" w:rsidP="007252D7">
      <w:pPr>
        <w:numPr>
          <w:ilvl w:val="0"/>
          <w:numId w:val="6"/>
        </w:numPr>
        <w:spacing w:after="150" w:line="259" w:lineRule="auto"/>
        <w:rPr>
          <w:rFonts w:asciiTheme="minorHAnsi" w:hAnsiTheme="minorHAnsi" w:cs="Arial"/>
          <w:color w:val="000000"/>
        </w:rPr>
      </w:pPr>
      <w:r w:rsidRPr="007252D7">
        <w:rPr>
          <w:rFonts w:asciiTheme="minorHAnsi" w:hAnsiTheme="minorHAnsi" w:cs="Arial"/>
          <w:color w:val="000000"/>
        </w:rPr>
        <w:t>Älteren Schülerinnen und Schülern soll empfohlen werden, wo immer möglich, individuell zu Schule zu kommen, zu Fuß oder mit dem Fahrrad. Außerdem sind wir mit den für die Schülerbeförderung Verantwortlichen im Gespräch, damit im Sinne des Abstandgebots ausreichend Busse bereitstehen.</w:t>
      </w:r>
    </w:p>
    <w:p w:rsidR="007252D7" w:rsidRPr="007252D7" w:rsidRDefault="007252D7" w:rsidP="007252D7">
      <w:pPr>
        <w:numPr>
          <w:ilvl w:val="0"/>
          <w:numId w:val="7"/>
        </w:numPr>
        <w:spacing w:after="150" w:line="259" w:lineRule="auto"/>
        <w:rPr>
          <w:rFonts w:asciiTheme="minorHAnsi" w:hAnsiTheme="minorHAnsi" w:cs="Arial"/>
          <w:color w:val="000000"/>
        </w:rPr>
      </w:pPr>
      <w:r w:rsidRPr="007252D7">
        <w:rPr>
          <w:rFonts w:asciiTheme="minorHAnsi" w:hAnsiTheme="minorHAnsi" w:cs="Arial"/>
          <w:color w:val="000000"/>
        </w:rPr>
        <w:t>Mund- und Nasenschutz sind keine Vorgabe</w:t>
      </w:r>
    </w:p>
    <w:p w:rsidR="007252D7" w:rsidRPr="007252D7" w:rsidRDefault="007252D7" w:rsidP="007252D7">
      <w:pPr>
        <w:numPr>
          <w:ilvl w:val="0"/>
          <w:numId w:val="6"/>
        </w:numPr>
        <w:spacing w:after="150" w:line="259" w:lineRule="auto"/>
        <w:rPr>
          <w:rFonts w:asciiTheme="minorHAnsi" w:hAnsiTheme="minorHAnsi" w:cs="Arial"/>
          <w:color w:val="000000"/>
        </w:rPr>
      </w:pPr>
      <w:r w:rsidRPr="007252D7">
        <w:rPr>
          <w:rFonts w:asciiTheme="minorHAnsi" w:hAnsiTheme="minorHAnsi" w:cs="Arial"/>
          <w:color w:val="000000"/>
        </w:rPr>
        <w:t>Das Tragen eines Mund- und Nasenschutzes, dass Bund und Länder am 15.04.2020 für die Nutzung der öffentlichen Verkehrsmittel empfohlen haben, ist für die Teilnahme am Unterricht keine Vorgabe. Sollten Schülerinnen und Schüler sowie Lehrkräfte diesen verwenden wollen, so spricht nichts dagegen.</w:t>
      </w:r>
    </w:p>
    <w:p w:rsidR="007252D7" w:rsidRPr="007252D7" w:rsidRDefault="007252D7" w:rsidP="007252D7">
      <w:pPr>
        <w:numPr>
          <w:ilvl w:val="0"/>
          <w:numId w:val="7"/>
        </w:numPr>
        <w:spacing w:after="160" w:line="259" w:lineRule="auto"/>
        <w:contextualSpacing/>
        <w:rPr>
          <w:rFonts w:ascii="Calibri" w:hAnsi="Calibri"/>
          <w:u w:val="single"/>
        </w:rPr>
      </w:pPr>
      <w:r w:rsidRPr="007252D7">
        <w:rPr>
          <w:rFonts w:asciiTheme="minorHAnsi" w:eastAsiaTheme="minorHAnsi" w:hAnsiTheme="minorHAnsi" w:cs="Arial"/>
          <w:color w:val="000000"/>
          <w:lang w:eastAsia="en-US"/>
        </w:rPr>
        <w:t xml:space="preserve">Bei Schülerinnen und Schüler mit relevanten Vorerkrankungen entscheiden die Erziehungsberechtigten über die Teilnahme. </w:t>
      </w:r>
      <w:r w:rsidRPr="007252D7">
        <w:rPr>
          <w:rFonts w:ascii="Calibri" w:hAnsi="Calibri"/>
        </w:rPr>
        <w:t xml:space="preserve">Gleiches gilt, wenn im Haushalt Personen leben, die zu einer Risikogruppe gehören. Sollte dies bei Ihnen zutreffen, </w:t>
      </w:r>
      <w:r w:rsidRPr="007252D7">
        <w:rPr>
          <w:rFonts w:ascii="Calibri" w:hAnsi="Calibri"/>
          <w:u w:val="single"/>
        </w:rPr>
        <w:t>bitten wir um eine Rückmeldung.</w:t>
      </w:r>
    </w:p>
    <w:p w:rsidR="007252D7" w:rsidRPr="007252D7" w:rsidRDefault="007252D7" w:rsidP="007252D7">
      <w:pPr>
        <w:numPr>
          <w:ilvl w:val="0"/>
          <w:numId w:val="7"/>
        </w:numPr>
        <w:spacing w:after="160" w:line="259" w:lineRule="auto"/>
        <w:contextualSpacing/>
        <w:rPr>
          <w:rFonts w:ascii="Calibri" w:hAnsi="Calibri"/>
        </w:rPr>
      </w:pPr>
      <w:r w:rsidRPr="007252D7">
        <w:rPr>
          <w:rFonts w:ascii="Calibri" w:hAnsi="Calibri"/>
        </w:rPr>
        <w:t>Für Schülerinnen und Schüler, die aufgrund relevanter Vorerkrankungen einer Risikogruppe angehören und daher nicht am Präsenzunterricht teilnehmen können, werden wir individuelle Möglichkeiten für die Teilnahme an Prüfungen eröffnen.</w:t>
      </w:r>
    </w:p>
    <w:p w:rsidR="007252D7" w:rsidRPr="007252D7" w:rsidRDefault="007252D7" w:rsidP="007252D7">
      <w:pPr>
        <w:numPr>
          <w:ilvl w:val="0"/>
          <w:numId w:val="7"/>
        </w:numPr>
        <w:spacing w:after="160" w:line="259" w:lineRule="auto"/>
        <w:contextualSpacing/>
        <w:rPr>
          <w:rFonts w:ascii="Calibri" w:hAnsi="Calibri"/>
        </w:rPr>
      </w:pPr>
      <w:r w:rsidRPr="007252D7">
        <w:rPr>
          <w:rFonts w:ascii="Calibri" w:hAnsi="Calibri"/>
        </w:rPr>
        <w:t>Unterstützung bieten wir Ihnen weiterhin auch über unsere Beratungslehrerin Frau Lang sowie unsere Schulsozialarbeit (siehe Homepage) an.</w:t>
      </w:r>
    </w:p>
    <w:p w:rsidR="007252D7" w:rsidRDefault="007252D7" w:rsidP="007252D7">
      <w:pPr>
        <w:spacing w:after="150"/>
        <w:ind w:left="360"/>
        <w:rPr>
          <w:rFonts w:asciiTheme="minorHAnsi" w:hAnsiTheme="minorHAnsi" w:cs="Arial"/>
          <w:b/>
          <w:color w:val="000000"/>
        </w:rPr>
      </w:pPr>
    </w:p>
    <w:p w:rsidR="007252D7" w:rsidRDefault="007252D7" w:rsidP="007252D7">
      <w:pPr>
        <w:spacing w:after="150"/>
        <w:ind w:left="360"/>
        <w:rPr>
          <w:rFonts w:asciiTheme="minorHAnsi" w:hAnsiTheme="minorHAnsi" w:cs="Arial"/>
          <w:b/>
          <w:color w:val="000000"/>
        </w:rPr>
      </w:pPr>
    </w:p>
    <w:p w:rsidR="007252D7" w:rsidRDefault="007252D7" w:rsidP="007252D7">
      <w:pPr>
        <w:spacing w:after="150"/>
        <w:ind w:left="360"/>
        <w:rPr>
          <w:rFonts w:asciiTheme="minorHAnsi" w:hAnsiTheme="minorHAnsi" w:cs="Arial"/>
          <w:b/>
          <w:color w:val="000000"/>
        </w:rPr>
      </w:pPr>
    </w:p>
    <w:p w:rsidR="007252D7" w:rsidRDefault="007252D7" w:rsidP="007252D7">
      <w:pPr>
        <w:spacing w:after="150"/>
        <w:ind w:left="360"/>
        <w:rPr>
          <w:rFonts w:asciiTheme="minorHAnsi" w:hAnsiTheme="minorHAnsi" w:cs="Arial"/>
          <w:b/>
          <w:color w:val="000000"/>
        </w:rPr>
      </w:pPr>
    </w:p>
    <w:p w:rsidR="007252D7" w:rsidRPr="007252D7" w:rsidRDefault="007252D7" w:rsidP="007252D7">
      <w:pPr>
        <w:spacing w:after="150"/>
        <w:ind w:left="360"/>
        <w:rPr>
          <w:rFonts w:asciiTheme="minorHAnsi" w:hAnsiTheme="minorHAnsi" w:cs="Arial"/>
          <w:b/>
          <w:color w:val="000000"/>
        </w:rPr>
      </w:pPr>
    </w:p>
    <w:p w:rsidR="007252D7" w:rsidRPr="007252D7" w:rsidRDefault="007252D7" w:rsidP="007252D7">
      <w:pPr>
        <w:numPr>
          <w:ilvl w:val="0"/>
          <w:numId w:val="1"/>
        </w:numPr>
        <w:spacing w:after="150" w:line="259" w:lineRule="auto"/>
        <w:rPr>
          <w:rFonts w:asciiTheme="minorHAnsi" w:hAnsiTheme="minorHAnsi" w:cs="Arial"/>
          <w:b/>
          <w:color w:val="000000"/>
        </w:rPr>
      </w:pPr>
      <w:r w:rsidRPr="007252D7">
        <w:rPr>
          <w:rFonts w:asciiTheme="minorHAnsi" w:hAnsiTheme="minorHAnsi" w:cs="Arial"/>
          <w:b/>
          <w:color w:val="000000"/>
        </w:rPr>
        <w:t>Regelungen zur erweiterten Notbetreuung ab Montag, 27. April 2020</w:t>
      </w:r>
    </w:p>
    <w:p w:rsidR="007252D7" w:rsidRPr="007252D7" w:rsidRDefault="007252D7" w:rsidP="007252D7">
      <w:pPr>
        <w:numPr>
          <w:ilvl w:val="0"/>
          <w:numId w:val="8"/>
        </w:numPr>
        <w:spacing w:after="160" w:line="259" w:lineRule="auto"/>
        <w:rPr>
          <w:rFonts w:asciiTheme="minorHAnsi" w:eastAsiaTheme="minorHAnsi" w:hAnsiTheme="minorHAnsi" w:cstheme="minorBidi"/>
          <w:lang w:eastAsia="en-US"/>
        </w:rPr>
      </w:pPr>
      <w:r w:rsidRPr="007252D7">
        <w:rPr>
          <w:rFonts w:asciiTheme="minorHAnsi" w:eastAsiaTheme="minorHAnsi" w:hAnsiTheme="minorHAnsi" w:cstheme="minorBidi"/>
          <w:lang w:eastAsia="en-US"/>
        </w:rPr>
        <w:t>gültig für Schüler von Klasse 5 bis 7</w:t>
      </w:r>
    </w:p>
    <w:p w:rsidR="007252D7" w:rsidRPr="007252D7" w:rsidRDefault="007252D7" w:rsidP="007252D7">
      <w:pPr>
        <w:numPr>
          <w:ilvl w:val="0"/>
          <w:numId w:val="8"/>
        </w:numPr>
        <w:spacing w:after="160" w:line="259" w:lineRule="auto"/>
        <w:rPr>
          <w:rFonts w:asciiTheme="minorHAnsi" w:eastAsiaTheme="minorHAnsi" w:hAnsiTheme="minorHAnsi" w:cstheme="minorBidi"/>
          <w:lang w:eastAsia="en-US"/>
        </w:rPr>
      </w:pPr>
      <w:r w:rsidRPr="007252D7">
        <w:rPr>
          <w:rFonts w:asciiTheme="minorHAnsi" w:eastAsiaTheme="minorHAnsi" w:hAnsiTheme="minorHAnsi" w:cstheme="minorBidi"/>
          <w:lang w:eastAsia="en-US"/>
        </w:rPr>
        <w:t xml:space="preserve">Dies ist ein Angebot für Eltern, die beide in systemrelevanten Berufen arbeiten </w:t>
      </w:r>
      <w:r w:rsidRPr="007252D7">
        <w:rPr>
          <w:rFonts w:asciiTheme="minorHAnsi" w:eastAsiaTheme="minorHAnsi" w:hAnsiTheme="minorHAnsi" w:cstheme="minorBidi"/>
          <w:u w:val="single"/>
          <w:lang w:eastAsia="en-US"/>
        </w:rPr>
        <w:t>und</w:t>
      </w:r>
      <w:r w:rsidRPr="007252D7">
        <w:rPr>
          <w:rFonts w:asciiTheme="minorHAnsi" w:eastAsiaTheme="minorHAnsi" w:hAnsiTheme="minorHAnsi" w:cstheme="minorBidi"/>
          <w:lang w:eastAsia="en-US"/>
        </w:rPr>
        <w:t xml:space="preserve"> für Eltern, die Präsenzpflicht am Arbeitsplatz haben. Beides gilt ebenso für Alleinerziehende.</w:t>
      </w:r>
    </w:p>
    <w:p w:rsidR="007252D7" w:rsidRPr="007252D7" w:rsidRDefault="007252D7" w:rsidP="007252D7">
      <w:pPr>
        <w:numPr>
          <w:ilvl w:val="0"/>
          <w:numId w:val="8"/>
        </w:numPr>
        <w:spacing w:after="160" w:line="259" w:lineRule="auto"/>
        <w:rPr>
          <w:rFonts w:asciiTheme="minorHAnsi" w:eastAsiaTheme="minorHAnsi" w:hAnsiTheme="minorHAnsi" w:cstheme="minorBidi"/>
          <w:lang w:eastAsia="en-US"/>
        </w:rPr>
      </w:pPr>
      <w:r w:rsidRPr="007252D7">
        <w:rPr>
          <w:rFonts w:asciiTheme="minorHAnsi" w:eastAsiaTheme="minorHAnsi" w:hAnsiTheme="minorHAnsi" w:cstheme="minorBidi"/>
          <w:lang w:eastAsia="en-US"/>
        </w:rPr>
        <w:t>Es bleibt eine Notbetreuung (KEIN regulärer Unterricht!).</w:t>
      </w:r>
    </w:p>
    <w:p w:rsidR="007252D7" w:rsidRPr="007252D7" w:rsidRDefault="007252D7" w:rsidP="007252D7">
      <w:pPr>
        <w:spacing w:line="259" w:lineRule="auto"/>
        <w:ind w:left="720"/>
        <w:rPr>
          <w:rFonts w:asciiTheme="minorHAnsi" w:eastAsiaTheme="minorHAnsi" w:hAnsiTheme="minorHAnsi" w:cstheme="minorBidi"/>
          <w:lang w:eastAsia="en-US"/>
        </w:rPr>
      </w:pPr>
      <w:r w:rsidRPr="007252D7">
        <w:rPr>
          <w:rFonts w:asciiTheme="minorHAnsi" w:eastAsiaTheme="minorHAnsi" w:hAnsiTheme="minorHAnsi" w:cstheme="minorBidi"/>
          <w:lang w:eastAsia="en-US"/>
        </w:rPr>
        <w:t>Deshalb müssen die Eltern eine Bescheinigung von ihrem Arbeitgeber vorlegen sowie bestätigen, dass eine anderweitige Betreuung nicht möglich ist.</w:t>
      </w:r>
    </w:p>
    <w:p w:rsidR="007252D7" w:rsidRPr="007252D7" w:rsidRDefault="007252D7" w:rsidP="007252D7">
      <w:pPr>
        <w:numPr>
          <w:ilvl w:val="0"/>
          <w:numId w:val="8"/>
        </w:numPr>
        <w:spacing w:after="160" w:line="259" w:lineRule="auto"/>
        <w:rPr>
          <w:rFonts w:asciiTheme="minorHAnsi" w:eastAsiaTheme="minorHAnsi" w:hAnsiTheme="minorHAnsi" w:cstheme="minorBidi"/>
          <w:lang w:eastAsia="en-US"/>
        </w:rPr>
      </w:pPr>
      <w:r w:rsidRPr="007252D7">
        <w:rPr>
          <w:rFonts w:asciiTheme="minorHAnsi" w:eastAsiaTheme="minorHAnsi" w:hAnsiTheme="minorHAnsi" w:cstheme="minorBidi"/>
          <w:lang w:eastAsia="en-US"/>
        </w:rPr>
        <w:t>Bitte nehmen Sie mit uns Kontakt auf (</w:t>
      </w:r>
      <w:hyperlink r:id="rId12" w:history="1">
        <w:r w:rsidRPr="007252D7">
          <w:rPr>
            <w:rFonts w:asciiTheme="minorHAnsi" w:eastAsiaTheme="minorHAnsi" w:hAnsiTheme="minorHAnsi" w:cstheme="minorBidi"/>
            <w:color w:val="0563C1" w:themeColor="hyperlink"/>
            <w:u w:val="single"/>
            <w:lang w:eastAsia="en-US"/>
          </w:rPr>
          <w:t>verwaltung@rsbadwaldsee.de</w:t>
        </w:r>
      </w:hyperlink>
      <w:r w:rsidRPr="007252D7">
        <w:rPr>
          <w:rFonts w:asciiTheme="minorHAnsi" w:eastAsiaTheme="minorHAnsi" w:hAnsiTheme="minorHAnsi" w:cstheme="minorBidi"/>
          <w:lang w:eastAsia="en-US"/>
        </w:rPr>
        <w:t xml:space="preserve"> oder 07524/97669200), wenn Sie die Notbetreuung in Anspruch nehmen möchten.</w:t>
      </w:r>
    </w:p>
    <w:p w:rsidR="007252D7" w:rsidRPr="007252D7" w:rsidRDefault="007252D7" w:rsidP="007252D7">
      <w:pPr>
        <w:rPr>
          <w:rFonts w:asciiTheme="minorHAnsi" w:eastAsiaTheme="minorHAnsi" w:hAnsiTheme="minorHAnsi" w:cstheme="minorBidi"/>
          <w:lang w:eastAsia="en-US"/>
        </w:rPr>
      </w:pPr>
    </w:p>
    <w:p w:rsidR="007252D7" w:rsidRPr="007252D7" w:rsidRDefault="007252D7" w:rsidP="007252D7">
      <w:pPr>
        <w:rPr>
          <w:rFonts w:ascii="Calibri" w:hAnsi="Calibri"/>
        </w:rPr>
      </w:pPr>
      <w:r w:rsidRPr="007252D7">
        <w:rPr>
          <w:rFonts w:ascii="Calibri" w:hAnsi="Calibri"/>
        </w:rPr>
        <w:t xml:space="preserve">Aktuelle und weitere Informationen erhalten Sie auch weiterhin zeitnah über unsere Homepage, die Internetseite </w:t>
      </w:r>
      <w:hyperlink r:id="rId13" w:history="1">
        <w:r w:rsidRPr="007252D7">
          <w:rPr>
            <w:rFonts w:ascii="Calibri" w:hAnsi="Calibri"/>
            <w:color w:val="0000FF"/>
            <w:u w:val="single"/>
          </w:rPr>
          <w:t>www.km-bw.de</w:t>
        </w:r>
      </w:hyperlink>
      <w:r w:rsidRPr="007252D7">
        <w:rPr>
          <w:rFonts w:ascii="Calibri" w:hAnsi="Calibri"/>
        </w:rPr>
        <w:t xml:space="preserve"> (Kultusministerium des Landes Baden-Württemberg) sowie per Mail über die Klassenlehrkräfte.</w:t>
      </w:r>
    </w:p>
    <w:p w:rsidR="007252D7" w:rsidRPr="007252D7" w:rsidRDefault="007252D7" w:rsidP="007252D7">
      <w:pPr>
        <w:rPr>
          <w:rFonts w:ascii="Calibri" w:hAnsi="Calibri"/>
        </w:rPr>
      </w:pPr>
    </w:p>
    <w:p w:rsidR="007252D7" w:rsidRPr="007252D7" w:rsidRDefault="007252D7" w:rsidP="007252D7">
      <w:pPr>
        <w:rPr>
          <w:rFonts w:ascii="Calibri" w:hAnsi="Calibri"/>
        </w:rPr>
      </w:pPr>
      <w:r w:rsidRPr="007252D7">
        <w:rPr>
          <w:rFonts w:ascii="Calibri" w:hAnsi="Calibri"/>
        </w:rPr>
        <w:t>Ihnen und euch die besten Wünsche und bleiben Sie/ihr gesund!</w:t>
      </w:r>
    </w:p>
    <w:p w:rsidR="007252D7" w:rsidRPr="007252D7" w:rsidRDefault="007252D7" w:rsidP="007252D7">
      <w:pPr>
        <w:rPr>
          <w:rFonts w:ascii="Calibri" w:hAnsi="Calibri"/>
        </w:rPr>
      </w:pPr>
    </w:p>
    <w:p w:rsidR="007252D7" w:rsidRPr="007252D7" w:rsidRDefault="007252D7" w:rsidP="007252D7">
      <w:pPr>
        <w:rPr>
          <w:rFonts w:ascii="Calibri" w:hAnsi="Calibri"/>
        </w:rPr>
      </w:pPr>
      <w:r w:rsidRPr="007252D7">
        <w:rPr>
          <w:rFonts w:ascii="Calibri" w:hAnsi="Calibri"/>
        </w:rPr>
        <w:t>Herzliche Grüße</w:t>
      </w:r>
    </w:p>
    <w:p w:rsidR="007252D7" w:rsidRPr="007252D7" w:rsidRDefault="007252D7" w:rsidP="007252D7">
      <w:pPr>
        <w:rPr>
          <w:rFonts w:ascii="Calibri" w:hAnsi="Calibri"/>
        </w:rPr>
      </w:pPr>
    </w:p>
    <w:p w:rsidR="007252D7" w:rsidRPr="007252D7" w:rsidRDefault="007252D7" w:rsidP="007252D7">
      <w:pPr>
        <w:rPr>
          <w:rFonts w:ascii="Calibri" w:hAnsi="Calibri"/>
        </w:rPr>
      </w:pPr>
    </w:p>
    <w:p w:rsidR="007252D7" w:rsidRPr="007252D7" w:rsidRDefault="007252D7" w:rsidP="007252D7">
      <w:pPr>
        <w:rPr>
          <w:rFonts w:ascii="Calibri" w:hAnsi="Calibri"/>
        </w:rPr>
      </w:pPr>
      <w:r w:rsidRPr="007252D7">
        <w:rPr>
          <w:rFonts w:asciiTheme="minorHAnsi" w:eastAsiaTheme="minorHAnsi" w:hAnsiTheme="minorHAnsi" w:cstheme="minorBidi"/>
          <w:noProof/>
          <w:sz w:val="22"/>
          <w:szCs w:val="22"/>
          <w:lang w:eastAsia="en-US"/>
        </w:rPr>
        <w:drawing>
          <wp:inline distT="0" distB="0" distL="0" distR="0" wp14:anchorId="43E1CB48" wp14:editId="48406697">
            <wp:extent cx="1476375" cy="628650"/>
            <wp:effectExtent l="0" t="0" r="9525" b="0"/>
            <wp:docPr id="5" name="Grafik 5"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l="7606" t="4098" r="66766" b="88175"/>
                    <a:stretch/>
                  </pic:blipFill>
                  <pic:spPr bwMode="auto">
                    <a:xfrm>
                      <a:off x="0" y="0"/>
                      <a:ext cx="1476375" cy="628650"/>
                    </a:xfrm>
                    <a:prstGeom prst="rect">
                      <a:avLst/>
                    </a:prstGeom>
                    <a:noFill/>
                    <a:ln>
                      <a:noFill/>
                    </a:ln>
                    <a:extLst>
                      <a:ext uri="{53640926-AAD7-44D8-BBD7-CCE9431645EC}">
                        <a14:shadowObscured xmlns:a14="http://schemas.microsoft.com/office/drawing/2010/main"/>
                      </a:ext>
                    </a:extLst>
                  </pic:spPr>
                </pic:pic>
              </a:graphicData>
            </a:graphic>
          </wp:inline>
        </w:drawing>
      </w:r>
      <w:r w:rsidRPr="007252D7">
        <w:rPr>
          <w:rFonts w:ascii="Calibri" w:hAnsi="Calibri"/>
        </w:rPr>
        <w:t xml:space="preserve">      </w:t>
      </w:r>
      <w:r w:rsidRPr="007252D7">
        <w:rPr>
          <w:rFonts w:asciiTheme="minorHAnsi" w:eastAsiaTheme="minorHAnsi" w:hAnsiTheme="minorHAnsi" w:cstheme="minorBidi"/>
          <w:noProof/>
          <w:sz w:val="22"/>
          <w:szCs w:val="22"/>
          <w:lang w:eastAsia="en-US"/>
        </w:rPr>
        <w:drawing>
          <wp:inline distT="0" distB="0" distL="0" distR="0" wp14:anchorId="69AC9C19" wp14:editId="1DED64D8">
            <wp:extent cx="1295400" cy="600075"/>
            <wp:effectExtent l="0" t="0" r="0" b="9525"/>
            <wp:docPr id="6" name="Grafik 6" descr="C:\Users\Kläger\Pictures\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äger\Pictures\img005.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l="18520" t="31260" r="58991" b="61364"/>
                    <a:stretch/>
                  </pic:blipFill>
                  <pic:spPr bwMode="auto">
                    <a:xfrm>
                      <a:off x="0" y="0"/>
                      <a:ext cx="1295543" cy="600141"/>
                    </a:xfrm>
                    <a:prstGeom prst="rect">
                      <a:avLst/>
                    </a:prstGeom>
                    <a:noFill/>
                    <a:ln>
                      <a:noFill/>
                    </a:ln>
                    <a:extLst>
                      <a:ext uri="{53640926-AAD7-44D8-BBD7-CCE9431645EC}">
                        <a14:shadowObscured xmlns:a14="http://schemas.microsoft.com/office/drawing/2010/main"/>
                      </a:ext>
                    </a:extLst>
                  </pic:spPr>
                </pic:pic>
              </a:graphicData>
            </a:graphic>
          </wp:inline>
        </w:drawing>
      </w:r>
      <w:r w:rsidRPr="007252D7">
        <w:rPr>
          <w:rFonts w:ascii="Calibri" w:hAnsi="Calibri"/>
        </w:rPr>
        <w:t xml:space="preserve">  </w:t>
      </w:r>
    </w:p>
    <w:p w:rsidR="007252D7" w:rsidRPr="007252D7" w:rsidRDefault="007252D7" w:rsidP="007252D7">
      <w:pPr>
        <w:rPr>
          <w:rFonts w:asciiTheme="minorHAnsi" w:eastAsiaTheme="minorHAnsi" w:hAnsiTheme="minorHAnsi" w:cstheme="minorBidi"/>
          <w:lang w:eastAsia="en-US"/>
        </w:rPr>
      </w:pPr>
    </w:p>
    <w:p w:rsidR="00646767" w:rsidRDefault="00646767" w:rsidP="00B916DD">
      <w:pPr>
        <w:rPr>
          <w:rFonts w:ascii="Calibri" w:hAnsi="Calibri" w:cs="Tahoma"/>
          <w:sz w:val="20"/>
          <w:szCs w:val="20"/>
        </w:rPr>
      </w:pPr>
    </w:p>
    <w:sectPr w:rsidR="00646767" w:rsidSect="008E527C">
      <w:pgSz w:w="11906" w:h="16838"/>
      <w:pgMar w:top="899" w:right="926" w:bottom="36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61B5" w:rsidRDefault="00E461B5" w:rsidP="00B916DD">
      <w:r>
        <w:separator/>
      </w:r>
    </w:p>
  </w:endnote>
  <w:endnote w:type="continuationSeparator" w:id="0">
    <w:p w:rsidR="00E461B5" w:rsidRDefault="00E461B5" w:rsidP="00B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61B5" w:rsidRDefault="00E461B5" w:rsidP="00B916DD">
      <w:r>
        <w:separator/>
      </w:r>
    </w:p>
  </w:footnote>
  <w:footnote w:type="continuationSeparator" w:id="0">
    <w:p w:rsidR="00E461B5" w:rsidRDefault="00E461B5" w:rsidP="00B9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786"/>
    <w:multiLevelType w:val="hybridMultilevel"/>
    <w:tmpl w:val="C9BE1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64AA8"/>
    <w:multiLevelType w:val="hybridMultilevel"/>
    <w:tmpl w:val="B712BEE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CE55C98"/>
    <w:multiLevelType w:val="hybridMultilevel"/>
    <w:tmpl w:val="05D87D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33C06C2"/>
    <w:multiLevelType w:val="hybridMultilevel"/>
    <w:tmpl w:val="D2D60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8B5D2F"/>
    <w:multiLevelType w:val="hybridMultilevel"/>
    <w:tmpl w:val="1A3845AC"/>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15:restartNumberingAfterBreak="0">
    <w:nsid w:val="5CF145C2"/>
    <w:multiLevelType w:val="hybridMultilevel"/>
    <w:tmpl w:val="B57CD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47720A"/>
    <w:multiLevelType w:val="hybridMultilevel"/>
    <w:tmpl w:val="BE28A3E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63D23CE8"/>
    <w:multiLevelType w:val="hybridMultilevel"/>
    <w:tmpl w:val="D98ECCBC"/>
    <w:lvl w:ilvl="0" w:tplc="0407000B">
      <w:start w:val="1"/>
      <w:numFmt w:val="bullet"/>
      <w:lvlText w:val=""/>
      <w:lvlJc w:val="left"/>
      <w:pPr>
        <w:ind w:left="1363" w:hanging="360"/>
      </w:pPr>
      <w:rPr>
        <w:rFonts w:ascii="Wingdings" w:hAnsi="Wingdings" w:hint="default"/>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CB"/>
    <w:rsid w:val="00055B62"/>
    <w:rsid w:val="00266E37"/>
    <w:rsid w:val="002739EA"/>
    <w:rsid w:val="002A7BE9"/>
    <w:rsid w:val="003E6450"/>
    <w:rsid w:val="004E0A28"/>
    <w:rsid w:val="004E0B5A"/>
    <w:rsid w:val="00545AD2"/>
    <w:rsid w:val="00557AF6"/>
    <w:rsid w:val="00575DBC"/>
    <w:rsid w:val="00646767"/>
    <w:rsid w:val="006F53FA"/>
    <w:rsid w:val="007252D7"/>
    <w:rsid w:val="00743FB0"/>
    <w:rsid w:val="00774D2B"/>
    <w:rsid w:val="00781E94"/>
    <w:rsid w:val="00806769"/>
    <w:rsid w:val="00830651"/>
    <w:rsid w:val="008E527C"/>
    <w:rsid w:val="00964130"/>
    <w:rsid w:val="009807F7"/>
    <w:rsid w:val="00A255CB"/>
    <w:rsid w:val="00A77F93"/>
    <w:rsid w:val="00AA0C7B"/>
    <w:rsid w:val="00AA72BB"/>
    <w:rsid w:val="00AB086D"/>
    <w:rsid w:val="00AC1C5A"/>
    <w:rsid w:val="00B06004"/>
    <w:rsid w:val="00B30C36"/>
    <w:rsid w:val="00B536DA"/>
    <w:rsid w:val="00B916DD"/>
    <w:rsid w:val="00DB0A02"/>
    <w:rsid w:val="00DD74A6"/>
    <w:rsid w:val="00E44FCF"/>
    <w:rsid w:val="00E461B5"/>
    <w:rsid w:val="00EB285D"/>
    <w:rsid w:val="00FC0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00E9B0-F94C-47C6-9A24-559B27B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55C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16DD"/>
    <w:pPr>
      <w:tabs>
        <w:tab w:val="center" w:pos="4536"/>
        <w:tab w:val="right" w:pos="9072"/>
      </w:tabs>
    </w:pPr>
  </w:style>
  <w:style w:type="character" w:customStyle="1" w:styleId="KopfzeileZchn">
    <w:name w:val="Kopfzeile Zchn"/>
    <w:link w:val="Kopfzeile"/>
    <w:uiPriority w:val="99"/>
    <w:rsid w:val="00B916DD"/>
    <w:rPr>
      <w:sz w:val="24"/>
      <w:szCs w:val="24"/>
    </w:rPr>
  </w:style>
  <w:style w:type="paragraph" w:styleId="Fuzeile">
    <w:name w:val="footer"/>
    <w:basedOn w:val="Standard"/>
    <w:link w:val="FuzeileZchn"/>
    <w:rsid w:val="00B916DD"/>
    <w:pPr>
      <w:tabs>
        <w:tab w:val="center" w:pos="4536"/>
        <w:tab w:val="right" w:pos="9072"/>
      </w:tabs>
    </w:pPr>
  </w:style>
  <w:style w:type="character" w:customStyle="1" w:styleId="FuzeileZchn">
    <w:name w:val="Fußzeile Zchn"/>
    <w:link w:val="Fuzeile"/>
    <w:rsid w:val="00B916DD"/>
    <w:rPr>
      <w:sz w:val="24"/>
      <w:szCs w:val="24"/>
    </w:rPr>
  </w:style>
  <w:style w:type="character" w:styleId="Kommentarzeichen">
    <w:name w:val="annotation reference"/>
    <w:rsid w:val="00575DBC"/>
    <w:rPr>
      <w:sz w:val="16"/>
      <w:szCs w:val="16"/>
    </w:rPr>
  </w:style>
  <w:style w:type="paragraph" w:styleId="Kommentartext">
    <w:name w:val="annotation text"/>
    <w:basedOn w:val="Standard"/>
    <w:link w:val="KommentartextZchn"/>
    <w:rsid w:val="00575DBC"/>
    <w:rPr>
      <w:sz w:val="20"/>
      <w:szCs w:val="20"/>
    </w:rPr>
  </w:style>
  <w:style w:type="character" w:customStyle="1" w:styleId="KommentartextZchn">
    <w:name w:val="Kommentartext Zchn"/>
    <w:basedOn w:val="Absatz-Standardschriftart"/>
    <w:link w:val="Kommentartext"/>
    <w:rsid w:val="00575DBC"/>
  </w:style>
  <w:style w:type="paragraph" w:styleId="Kommentarthema">
    <w:name w:val="annotation subject"/>
    <w:basedOn w:val="Kommentartext"/>
    <w:next w:val="Kommentartext"/>
    <w:link w:val="KommentarthemaZchn"/>
    <w:rsid w:val="00575DBC"/>
    <w:rPr>
      <w:b/>
      <w:bCs/>
    </w:rPr>
  </w:style>
  <w:style w:type="character" w:customStyle="1" w:styleId="KommentarthemaZchn">
    <w:name w:val="Kommentarthema Zchn"/>
    <w:link w:val="Kommentarthema"/>
    <w:rsid w:val="00575DBC"/>
    <w:rPr>
      <w:b/>
      <w:bCs/>
    </w:rPr>
  </w:style>
  <w:style w:type="paragraph" w:styleId="Sprechblasentext">
    <w:name w:val="Balloon Text"/>
    <w:basedOn w:val="Standard"/>
    <w:link w:val="SprechblasentextZchn"/>
    <w:rsid w:val="00575DBC"/>
    <w:rPr>
      <w:rFonts w:ascii="Segoe UI" w:hAnsi="Segoe UI" w:cs="Segoe UI"/>
      <w:sz w:val="18"/>
      <w:szCs w:val="18"/>
    </w:rPr>
  </w:style>
  <w:style w:type="character" w:customStyle="1" w:styleId="SprechblasentextZchn">
    <w:name w:val="Sprechblasentext Zchn"/>
    <w:link w:val="Sprechblasentext"/>
    <w:rsid w:val="0057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bw.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waltung@rsbadwaldsee.de"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m-bw.de/,Lde/Startseite/Ablage+Einzelseiten+gemischte+Themen/Coronavirus"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1ADC-C3D5-48C0-A31A-B28D6E02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5092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Realschule Bad Waldsee</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Pinzger</dc:creator>
  <cp:keywords/>
  <cp:lastModifiedBy>Dirk Klippel</cp:lastModifiedBy>
  <cp:revision>2</cp:revision>
  <cp:lastPrinted>2017-02-13T20:34:00Z</cp:lastPrinted>
  <dcterms:created xsi:type="dcterms:W3CDTF">2020-04-22T07:55:00Z</dcterms:created>
  <dcterms:modified xsi:type="dcterms:W3CDTF">2020-04-22T07:55:00Z</dcterms:modified>
</cp:coreProperties>
</file>